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C09C" w14:textId="666D4647" w:rsidR="00487256" w:rsidRPr="005B77DA" w:rsidRDefault="003A4CA7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ANEXO </w:t>
      </w:r>
      <w:r w:rsidR="006673FE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2</w:t>
      </w:r>
      <w:r w:rsidR="00FB4705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SUSTITUCIÓN DE INTEGRANTES DEL COMITÉ</w:t>
      </w:r>
    </w:p>
    <w:p w14:paraId="50BC7373" w14:textId="3F4C050B" w:rsidR="00FB4705" w:rsidRPr="005B77DA" w:rsidRDefault="00FB4705" w:rsidP="00FB4705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122636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D27A2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68A5EB13" w14:textId="19F9B13D" w:rsidR="00FB4705" w:rsidRPr="005B77DA" w:rsidRDefault="00FB4705" w:rsidP="00FB4705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122636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080E23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D27A2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4038321C" w14:textId="14AF0EBC" w:rsidR="00FB4705" w:rsidRPr="005B77DA" w:rsidRDefault="00FB4705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sustitución: 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7193BCD9" w14:textId="1245F3A2" w:rsidR="00487256" w:rsidRPr="005B77DA" w:rsidRDefault="00487256" w:rsidP="00487256">
      <w:pPr>
        <w:spacing w:line="240" w:lineRule="auto"/>
        <w:jc w:val="center"/>
        <w:rPr>
          <w:rFonts w:ascii="Noto Sans" w:eastAsia="Arial" w:hAnsi="Noto Sans" w:cs="Noto Sans"/>
          <w:b/>
          <w:color w:val="9F2241" w:themeColor="accent1"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FB4705" w:rsidRPr="005B77DA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FB4705" w:rsidRPr="005B77DA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FB4705" w:rsidRPr="005B77DA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FB4705" w:rsidRPr="005B77DA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16F2D28C" w14:textId="77777777" w:rsidTr="00345A4E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1C829A8" w14:textId="77777777" w:rsidR="00345A4E" w:rsidRPr="005B77DA" w:rsidRDefault="00345A4E" w:rsidP="00345A4E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33D2A80" w14:textId="77777777" w:rsidTr="00345A4E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C84076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2E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783946E8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941DFC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9D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3AE3F2EF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622F43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64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CFF589A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EB9F7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CC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B310FD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F7101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8A0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394A466E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9FA2F5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42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F2FCBE9" w14:textId="77777777" w:rsidTr="00345A4E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7CB782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F65A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Pr="005B77DA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24234C57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8A1D989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C8E0787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346AD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DA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5DC2845D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C3810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80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27E943C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5CD77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282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5092CDB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DA05A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CA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2EB660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0A822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60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404223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175BB1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E7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192CBA36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360BD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EEE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04B4F3" w14:textId="2A9E7DDC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30EFE24A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E24EA5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7F89B84D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C8FC42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5D7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254C9D8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061F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A6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68E31BF1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445DE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A5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1CC96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B3EE2D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75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22390FE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67772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50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8B7DCC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7E61AC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7F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025E3D3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09DDB1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EE6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F38A2" w:rsidRPr="005B77DA" w14:paraId="2A06962B" w14:textId="77777777" w:rsidTr="003F38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5A51AEC" w14:textId="77777777" w:rsidR="003F38A2" w:rsidRPr="005B77DA" w:rsidRDefault="003F38A2" w:rsidP="003F38A2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3F38A2" w:rsidRPr="005B77DA" w14:paraId="2EBD3EF5" w14:textId="77777777" w:rsidTr="003F38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BBBF91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69D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F38A2" w:rsidRPr="005B77DA" w14:paraId="67A19F98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024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55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F38A2" w:rsidRPr="005B77DA" w14:paraId="6FCC5E1A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48088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3F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4EB56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42F4F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82A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2DC954FB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153867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27E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52B852A7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CDE6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A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FE249" w14:textId="77777777" w:rsidTr="003F38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447AAF6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4E1F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4F2183" w14:textId="35B3DF10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18F42E71" w14:textId="405E587F" w:rsidR="008D2A4C" w:rsidRPr="005B77DA" w:rsidRDefault="00FB4705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5B77DA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5B77DA" w:rsidRDefault="003F38A2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5B77DA" w:rsidRDefault="008F483B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Acuerdo de la mayoría de la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personas beneficiaria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 del programa (se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 anexa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minuta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  <w:tr w:rsidR="00B41242" w:rsidRPr="005B77DA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5B77DA" w:rsidRDefault="003F38A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Pérdida del carácter de</w:t>
            </w:r>
            <w:r w:rsidR="008F483B" w:rsidRPr="005B77DA">
              <w:rPr>
                <w:rFonts w:ascii="Noto Sans" w:hAnsi="Noto Sans" w:cs="Noto Sans"/>
                <w:sz w:val="20"/>
                <w:szCs w:val="20"/>
              </w:rPr>
              <w:t xml:space="preserve"> persona beneficiaria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del programa</w:t>
            </w:r>
          </w:p>
        </w:tc>
      </w:tr>
      <w:tr w:rsidR="00B41242" w:rsidRPr="005B77DA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Acuerdo del Comité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tomado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por ma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yoría de votos (se anexa minuta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5B77DA" w:rsidRDefault="00B4124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Otra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(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Especifique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5B77DA" w:rsidRDefault="008F483B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5B77DA" w14:paraId="36D1E703" w14:textId="77777777" w:rsidTr="00C17CD6">
        <w:tc>
          <w:tcPr>
            <w:tcW w:w="8828" w:type="dxa"/>
          </w:tcPr>
          <w:p w14:paraId="0360E22F" w14:textId="7D824F18" w:rsidR="008F483B" w:rsidRPr="005B77DA" w:rsidRDefault="008F483B" w:rsidP="008F483B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el proceso de sustitución del Comité</w:t>
            </w:r>
          </w:p>
        </w:tc>
      </w:tr>
      <w:tr w:rsidR="008F483B" w:rsidRPr="005B77DA" w14:paraId="42C0817B" w14:textId="77777777" w:rsidTr="00C17CD6">
        <w:tc>
          <w:tcPr>
            <w:tcW w:w="8828" w:type="dxa"/>
          </w:tcPr>
          <w:p w14:paraId="2D9831F0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5B77DA" w14:paraId="5F293307" w14:textId="77777777" w:rsidTr="00C17CD6">
        <w:tc>
          <w:tcPr>
            <w:tcW w:w="8828" w:type="dxa"/>
          </w:tcPr>
          <w:p w14:paraId="6E3415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5B77DA" w14:paraId="2E299BD4" w14:textId="77777777" w:rsidTr="00C17CD6">
        <w:tc>
          <w:tcPr>
            <w:tcW w:w="8828" w:type="dxa"/>
          </w:tcPr>
          <w:p w14:paraId="4A976C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7E550B89" w14:textId="7A31DE9B" w:rsidR="008F483B" w:rsidRPr="005B77DA" w:rsidRDefault="008F483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6635E23B" w14:textId="78914889" w:rsidR="002D707C" w:rsidRDefault="002D707C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6C890672" w14:textId="29034DDB" w:rsidR="00D27A2B" w:rsidRPr="00D27A2B" w:rsidRDefault="00D27A2B" w:rsidP="00D27A2B">
      <w:p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D27A2B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LEYENDA DE CONFIDENCIALIDAD De conformidad con el inciso a) del Artículo 57 del "Acuerdo por el que se emiten las políticas y disposiciones para impulsar el uso y aprovechamiento de la informática, el gobierno digital, las tecnologías de la información y comunicación, y la seguridad de la información en la Administración Pública Federal" publicado en el Diario Oficial de la Federación el 6 de septiembre del 2021. La información contenida en correos </w:t>
      </w:r>
      <w:r w:rsidRPr="00D27A2B">
        <w:rPr>
          <w:rFonts w:ascii="Noto Sans" w:eastAsia="Arial" w:hAnsi="Noto Sans" w:cs="Noto Sans"/>
          <w:bCs/>
          <w:sz w:val="20"/>
          <w:szCs w:val="20"/>
          <w:lang w:eastAsia="es-MX"/>
        </w:rPr>
        <w:t>institucionales</w:t>
      </w:r>
      <w:r w:rsidRPr="00D27A2B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es de carácter confidencial y su tratamiento es con estricta observancia a los principios de licitud, finalidad, lealtad, consentimiento, calidad, proporcionalidad, información y responsabilidad establecidos en la Ley General de Protección de Datos Personales en Posesión de Sujetos Obligados.</w:t>
      </w:r>
    </w:p>
    <w:p w14:paraId="68BA9307" w14:textId="77777777" w:rsidR="00D27A2B" w:rsidRDefault="00D27A2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7E8312AE" w14:textId="77777777" w:rsidR="00D27A2B" w:rsidRPr="005B77DA" w:rsidRDefault="00D27A2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1C9FED06" w14:textId="77777777" w:rsidR="00291FA1" w:rsidRPr="005B77DA" w:rsidRDefault="00291FA1">
      <w:pPr>
        <w:rPr>
          <w:rFonts w:ascii="Noto Sans" w:hAnsi="Noto Sans" w:cs="Noto Sans"/>
          <w:b/>
          <w:sz w:val="20"/>
          <w:szCs w:val="20"/>
        </w:rPr>
      </w:pPr>
    </w:p>
    <w:sectPr w:rsidR="00291FA1" w:rsidRPr="005B77DA" w:rsidSect="00F047A9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FE53" w14:textId="77777777" w:rsidR="00C0297E" w:rsidRDefault="00C0297E" w:rsidP="00487256">
      <w:pPr>
        <w:spacing w:after="0" w:line="240" w:lineRule="auto"/>
      </w:pPr>
      <w:r>
        <w:separator/>
      </w:r>
    </w:p>
  </w:endnote>
  <w:endnote w:type="continuationSeparator" w:id="0">
    <w:p w14:paraId="330C8328" w14:textId="77777777" w:rsidR="00C0297E" w:rsidRDefault="00C0297E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05F0" w14:textId="77777777" w:rsidR="00C0297E" w:rsidRDefault="00C0297E" w:rsidP="00487256">
      <w:pPr>
        <w:spacing w:after="0" w:line="240" w:lineRule="auto"/>
      </w:pPr>
      <w:r>
        <w:separator/>
      </w:r>
    </w:p>
  </w:footnote>
  <w:footnote w:type="continuationSeparator" w:id="0">
    <w:p w14:paraId="73D32810" w14:textId="77777777" w:rsidR="00C0297E" w:rsidRDefault="00C0297E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06A7" w14:textId="0F83B69B" w:rsidR="003C6D33" w:rsidRDefault="00D27A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ECBBD8C" wp14:editId="26CF97AB">
          <wp:simplePos x="0" y="0"/>
          <wp:positionH relativeFrom="column">
            <wp:posOffset>-3810</wp:posOffset>
          </wp:positionH>
          <wp:positionV relativeFrom="paragraph">
            <wp:posOffset>-183515</wp:posOffset>
          </wp:positionV>
          <wp:extent cx="1352550" cy="731021"/>
          <wp:effectExtent l="0" t="0" r="0" b="0"/>
          <wp:wrapSquare wrapText="bothSides"/>
          <wp:docPr id="51198937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989377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31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0AD9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10512B3" wp14:editId="0C02F1F7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2552700" cy="7924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25889" r="10387" b="27766"/>
                  <a:stretch/>
                </pic:blipFill>
                <pic:spPr bwMode="auto">
                  <a:xfrm>
                    <a:off x="0" y="0"/>
                    <a:ext cx="2552700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06738">
    <w:abstractNumId w:val="2"/>
  </w:num>
  <w:num w:numId="2" w16cid:durableId="2030988860">
    <w:abstractNumId w:val="0"/>
  </w:num>
  <w:num w:numId="3" w16cid:durableId="72784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7B12"/>
    <w:rsid w:val="000557C2"/>
    <w:rsid w:val="00080E23"/>
    <w:rsid w:val="00082C13"/>
    <w:rsid w:val="00110D09"/>
    <w:rsid w:val="00122636"/>
    <w:rsid w:val="001728FD"/>
    <w:rsid w:val="00190712"/>
    <w:rsid w:val="001976F9"/>
    <w:rsid w:val="001C5406"/>
    <w:rsid w:val="00217641"/>
    <w:rsid w:val="00223D60"/>
    <w:rsid w:val="00291FA1"/>
    <w:rsid w:val="002932EA"/>
    <w:rsid w:val="002D707C"/>
    <w:rsid w:val="00316CCC"/>
    <w:rsid w:val="003430B9"/>
    <w:rsid w:val="00345A4E"/>
    <w:rsid w:val="0036334C"/>
    <w:rsid w:val="0037402A"/>
    <w:rsid w:val="003A4CA7"/>
    <w:rsid w:val="003B67C8"/>
    <w:rsid w:val="003C6D33"/>
    <w:rsid w:val="003F38A2"/>
    <w:rsid w:val="00423651"/>
    <w:rsid w:val="00454602"/>
    <w:rsid w:val="00487256"/>
    <w:rsid w:val="004C4E57"/>
    <w:rsid w:val="004C7E7B"/>
    <w:rsid w:val="005A1051"/>
    <w:rsid w:val="005B77DA"/>
    <w:rsid w:val="005E1F6B"/>
    <w:rsid w:val="00613348"/>
    <w:rsid w:val="00654CEE"/>
    <w:rsid w:val="006673FE"/>
    <w:rsid w:val="006D04A4"/>
    <w:rsid w:val="007F0AD9"/>
    <w:rsid w:val="00824DFB"/>
    <w:rsid w:val="00846600"/>
    <w:rsid w:val="00861740"/>
    <w:rsid w:val="00873920"/>
    <w:rsid w:val="008D2A4C"/>
    <w:rsid w:val="008F483B"/>
    <w:rsid w:val="00901F28"/>
    <w:rsid w:val="009C2FBA"/>
    <w:rsid w:val="00A40C05"/>
    <w:rsid w:val="00A41184"/>
    <w:rsid w:val="00B36D2E"/>
    <w:rsid w:val="00B41242"/>
    <w:rsid w:val="00C0297E"/>
    <w:rsid w:val="00D27A2B"/>
    <w:rsid w:val="00D4034B"/>
    <w:rsid w:val="00D84EA2"/>
    <w:rsid w:val="00E22951"/>
    <w:rsid w:val="00E25B56"/>
    <w:rsid w:val="00EE1A8C"/>
    <w:rsid w:val="00F0404E"/>
    <w:rsid w:val="00F047A9"/>
    <w:rsid w:val="00F72211"/>
    <w:rsid w:val="00FB4705"/>
    <w:rsid w:val="00FE18E8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7A81-72BF-4BD2-B839-7001CF19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2</cp:revision>
  <dcterms:created xsi:type="dcterms:W3CDTF">2025-01-27T19:12:00Z</dcterms:created>
  <dcterms:modified xsi:type="dcterms:W3CDTF">2025-01-27T19:12:00Z</dcterms:modified>
</cp:coreProperties>
</file>